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79783" w14:textId="77777777" w:rsidR="006C736B" w:rsidRDefault="006C736B" w:rsidP="001635C6">
      <w:pPr>
        <w:rPr>
          <w:b/>
          <w:bCs/>
          <w:sz w:val="32"/>
          <w:szCs w:val="24"/>
          <w:u w:val="single"/>
        </w:rPr>
      </w:pPr>
    </w:p>
    <w:p w14:paraId="65A4F475" w14:textId="77777777" w:rsidR="006C736B" w:rsidRDefault="006C736B" w:rsidP="001635C6">
      <w:pPr>
        <w:rPr>
          <w:b/>
          <w:bCs/>
          <w:sz w:val="32"/>
          <w:szCs w:val="24"/>
          <w:u w:val="single"/>
        </w:rPr>
      </w:pPr>
    </w:p>
    <w:p w14:paraId="46895182" w14:textId="01BD8E9A" w:rsidR="001635C6" w:rsidRPr="001635C6" w:rsidRDefault="00963443" w:rsidP="001635C6">
      <w:pPr>
        <w:rPr>
          <w:b/>
          <w:bCs/>
          <w:sz w:val="32"/>
          <w:szCs w:val="24"/>
          <w:u w:val="single"/>
        </w:rPr>
      </w:pPr>
      <w:r>
        <w:rPr>
          <w:b/>
          <w:bCs/>
          <w:sz w:val="32"/>
          <w:szCs w:val="24"/>
          <w:u w:val="single"/>
        </w:rPr>
        <w:t>PEFC Certifiering</w:t>
      </w:r>
    </w:p>
    <w:p w14:paraId="1D08C3A4" w14:textId="77777777" w:rsidR="001635C6" w:rsidRPr="001635C6" w:rsidRDefault="001635C6" w:rsidP="001635C6">
      <w:pPr>
        <w:rPr>
          <w:b/>
          <w:bCs/>
          <w:sz w:val="32"/>
          <w:szCs w:val="24"/>
          <w:u w:val="single"/>
        </w:rPr>
      </w:pPr>
      <w:r w:rsidRPr="001635C6">
        <w:rPr>
          <w:b/>
          <w:bCs/>
          <w:sz w:val="32"/>
          <w:szCs w:val="24"/>
          <w:u w:val="single"/>
        </w:rPr>
        <w:t xml:space="preserve"> </w:t>
      </w:r>
    </w:p>
    <w:p w14:paraId="447128ED" w14:textId="3036F96F" w:rsidR="001635C6" w:rsidRPr="001635C6" w:rsidRDefault="001635C6" w:rsidP="001635C6">
      <w:pPr>
        <w:rPr>
          <w:bCs/>
          <w:szCs w:val="24"/>
        </w:rPr>
      </w:pPr>
      <w:r w:rsidRPr="00FF0357">
        <w:rPr>
          <w:b/>
          <w:bCs/>
          <w:szCs w:val="24"/>
        </w:rPr>
        <w:t>Fjällbonäs Trävaru AB</w:t>
      </w:r>
      <w:r w:rsidRPr="001635C6">
        <w:rPr>
          <w:bCs/>
          <w:szCs w:val="24"/>
        </w:rPr>
        <w:t xml:space="preserve"> är certifierat genom medlemskap i PanCert AB grupp för spårbarhet för PEFC-CoC </w:t>
      </w:r>
    </w:p>
    <w:p w14:paraId="443BE257" w14:textId="13E0D75A" w:rsidR="001635C6" w:rsidRPr="001635C6" w:rsidRDefault="001635C6" w:rsidP="006B3E1F">
      <w:pPr>
        <w:pStyle w:val="Liststycke"/>
        <w:numPr>
          <w:ilvl w:val="0"/>
          <w:numId w:val="12"/>
        </w:numPr>
        <w:ind w:left="284" w:hanging="284"/>
        <w:rPr>
          <w:bCs/>
          <w:szCs w:val="24"/>
        </w:rPr>
      </w:pPr>
      <w:r w:rsidRPr="001635C6">
        <w:rPr>
          <w:bCs/>
          <w:szCs w:val="24"/>
        </w:rPr>
        <w:t xml:space="preserve">PanCert AB </w:t>
      </w:r>
      <w:hyperlink r:id="rId11" w:history="1">
        <w:r w:rsidRPr="001635C6">
          <w:rPr>
            <w:rStyle w:val="Hyperlnk"/>
            <w:bCs/>
            <w:szCs w:val="24"/>
          </w:rPr>
          <w:t>https://pancert.se</w:t>
        </w:r>
      </w:hyperlink>
    </w:p>
    <w:p w14:paraId="48670011" w14:textId="65B5365F" w:rsidR="001635C6" w:rsidRPr="001635C6" w:rsidRDefault="001635C6" w:rsidP="006B3E1F">
      <w:pPr>
        <w:pStyle w:val="Liststycke"/>
        <w:ind w:left="0"/>
        <w:rPr>
          <w:bCs/>
          <w:szCs w:val="24"/>
        </w:rPr>
      </w:pPr>
      <w:r w:rsidRPr="001635C6">
        <w:rPr>
          <w:bCs/>
          <w:szCs w:val="24"/>
        </w:rPr>
        <w:t xml:space="preserve">Certifikaten kan ses här, där certifikatskoder framgår. </w:t>
      </w:r>
    </w:p>
    <w:p w14:paraId="327A6B90" w14:textId="18D43939" w:rsidR="001635C6" w:rsidRDefault="001635C6" w:rsidP="006B3E1F">
      <w:pPr>
        <w:pStyle w:val="Liststycke"/>
        <w:numPr>
          <w:ilvl w:val="0"/>
          <w:numId w:val="12"/>
        </w:numPr>
        <w:ind w:left="284" w:hanging="284"/>
        <w:rPr>
          <w:bCs/>
          <w:szCs w:val="24"/>
        </w:rPr>
      </w:pPr>
      <w:r w:rsidRPr="00FF0357">
        <w:rPr>
          <w:bCs/>
          <w:szCs w:val="24"/>
        </w:rPr>
        <w:t xml:space="preserve">Gruppcertifikat </w:t>
      </w:r>
      <w:proofErr w:type="spellStart"/>
      <w:r w:rsidRPr="00FF0357">
        <w:rPr>
          <w:bCs/>
          <w:szCs w:val="24"/>
        </w:rPr>
        <w:t>CoC</w:t>
      </w:r>
      <w:proofErr w:type="spellEnd"/>
      <w:r w:rsidRPr="00FF0357">
        <w:rPr>
          <w:bCs/>
          <w:szCs w:val="24"/>
        </w:rPr>
        <w:t xml:space="preserve"> Spårbarhet </w:t>
      </w:r>
      <w:hyperlink r:id="rId12" w:history="1">
        <w:r w:rsidR="00FF0357" w:rsidRPr="005D4D94">
          <w:rPr>
            <w:rStyle w:val="Hyperlnk"/>
            <w:bCs/>
            <w:szCs w:val="24"/>
          </w:rPr>
          <w:t>https://pancert.se/certifikat</w:t>
        </w:r>
      </w:hyperlink>
    </w:p>
    <w:p w14:paraId="695C9C7B" w14:textId="77777777" w:rsidR="00FF0357" w:rsidRPr="00FF0357" w:rsidRDefault="00FF0357" w:rsidP="00FF0357">
      <w:pPr>
        <w:pStyle w:val="Liststycke"/>
        <w:rPr>
          <w:bCs/>
          <w:szCs w:val="24"/>
        </w:rPr>
      </w:pPr>
    </w:p>
    <w:p w14:paraId="4BB54F41" w14:textId="77777777" w:rsidR="00FF0357" w:rsidRDefault="001635C6" w:rsidP="001635C6">
      <w:pPr>
        <w:rPr>
          <w:bCs/>
          <w:szCs w:val="24"/>
        </w:rPr>
      </w:pPr>
      <w:r w:rsidRPr="001635C6">
        <w:rPr>
          <w:bCs/>
          <w:szCs w:val="24"/>
        </w:rPr>
        <w:t xml:space="preserve">Uppgifter om företagets giltighet om certifiering kan ni finna i respektive databas om certifiering </w:t>
      </w:r>
    </w:p>
    <w:p w14:paraId="669635EC" w14:textId="5EA9F6F6" w:rsidR="001635C6" w:rsidRDefault="001635C6" w:rsidP="006B3E1F">
      <w:pPr>
        <w:pStyle w:val="Liststycke"/>
        <w:numPr>
          <w:ilvl w:val="0"/>
          <w:numId w:val="12"/>
        </w:numPr>
        <w:ind w:left="284" w:hanging="284"/>
        <w:rPr>
          <w:bCs/>
          <w:szCs w:val="24"/>
        </w:rPr>
      </w:pPr>
      <w:r w:rsidRPr="00FF0357">
        <w:rPr>
          <w:bCs/>
          <w:szCs w:val="24"/>
        </w:rPr>
        <w:t xml:space="preserve"> PEFC databas </w:t>
      </w:r>
      <w:hyperlink r:id="rId13" w:history="1">
        <w:r w:rsidR="00FF0357" w:rsidRPr="005D4D94">
          <w:rPr>
            <w:rStyle w:val="Hyperlnk"/>
            <w:bCs/>
            <w:szCs w:val="24"/>
          </w:rPr>
          <w:t>https://pefc.se/sok-certifierade-foretag</w:t>
        </w:r>
      </w:hyperlink>
      <w:r w:rsidRPr="00FF0357">
        <w:rPr>
          <w:bCs/>
          <w:szCs w:val="24"/>
        </w:rPr>
        <w:t xml:space="preserve"> </w:t>
      </w:r>
    </w:p>
    <w:p w14:paraId="224B7545" w14:textId="77777777" w:rsidR="001635C6" w:rsidRPr="001635C6" w:rsidRDefault="001635C6" w:rsidP="001635C6">
      <w:pPr>
        <w:rPr>
          <w:bCs/>
          <w:szCs w:val="24"/>
        </w:rPr>
      </w:pPr>
      <w:r w:rsidRPr="001635C6">
        <w:rPr>
          <w:bCs/>
          <w:szCs w:val="24"/>
        </w:rPr>
        <w:t xml:space="preserve">Om kritik mot vår spårbarhet ber vi er vänligen att kontakta oss på företaget </w:t>
      </w:r>
    </w:p>
    <w:p w14:paraId="23A668F5" w14:textId="75894438" w:rsidR="001635C6" w:rsidRDefault="001635C6" w:rsidP="006B3E1F">
      <w:pPr>
        <w:pStyle w:val="Liststycke"/>
        <w:numPr>
          <w:ilvl w:val="0"/>
          <w:numId w:val="12"/>
        </w:numPr>
        <w:ind w:left="284" w:hanging="284"/>
        <w:rPr>
          <w:b/>
          <w:bCs/>
          <w:sz w:val="32"/>
          <w:szCs w:val="24"/>
        </w:rPr>
      </w:pPr>
      <w:r w:rsidRPr="00FF0357">
        <w:rPr>
          <w:bCs/>
          <w:szCs w:val="24"/>
        </w:rPr>
        <w:t xml:space="preserve">Klagomål på hur spårbarheten efterlevs </w:t>
      </w:r>
      <w:r w:rsidR="00FF0357">
        <w:rPr>
          <w:bCs/>
          <w:szCs w:val="24"/>
        </w:rPr>
        <w:t xml:space="preserve"> </w:t>
      </w:r>
      <w:hyperlink r:id="rId14" w:history="1">
        <w:r w:rsidR="00FF0357" w:rsidRPr="005D4D94">
          <w:rPr>
            <w:rStyle w:val="Hyperlnk"/>
            <w:bCs/>
            <w:szCs w:val="24"/>
          </w:rPr>
          <w:t>https://pancert.se/klagomal/</w:t>
        </w:r>
      </w:hyperlink>
      <w:r w:rsidR="00FF0357">
        <w:rPr>
          <w:b/>
          <w:bCs/>
          <w:sz w:val="32"/>
          <w:szCs w:val="24"/>
        </w:rPr>
        <w:t xml:space="preserve"> </w:t>
      </w:r>
    </w:p>
    <w:p w14:paraId="646EDAD3" w14:textId="77777777" w:rsidR="00FF0357" w:rsidRDefault="00FF0357" w:rsidP="00FF0357">
      <w:pPr>
        <w:pStyle w:val="Liststycke"/>
        <w:rPr>
          <w:b/>
          <w:bCs/>
          <w:sz w:val="32"/>
          <w:szCs w:val="24"/>
        </w:rPr>
      </w:pPr>
    </w:p>
    <w:p w14:paraId="03AAF004" w14:textId="77777777" w:rsidR="00963443" w:rsidRDefault="00963443" w:rsidP="00FF0357">
      <w:pPr>
        <w:pStyle w:val="Liststycke"/>
        <w:rPr>
          <w:b/>
          <w:bCs/>
          <w:sz w:val="32"/>
          <w:szCs w:val="24"/>
        </w:rPr>
      </w:pPr>
    </w:p>
    <w:p w14:paraId="4FC6804D" w14:textId="1B5EF7A2" w:rsidR="00963443" w:rsidRDefault="00963443" w:rsidP="00FF0357">
      <w:pPr>
        <w:pStyle w:val="Liststycke"/>
        <w:rPr>
          <w:b/>
          <w:bCs/>
          <w:sz w:val="32"/>
          <w:szCs w:val="24"/>
        </w:rPr>
      </w:pPr>
    </w:p>
    <w:p w14:paraId="1E1F2CA0" w14:textId="5C6FF663" w:rsidR="00963443" w:rsidRDefault="006B3E1F" w:rsidP="006B3E1F">
      <w:pPr>
        <w:pStyle w:val="Liststycke"/>
        <w:ind w:left="0"/>
        <w:rPr>
          <w:b/>
          <w:bCs/>
          <w:sz w:val="32"/>
          <w:szCs w:val="24"/>
        </w:rPr>
      </w:pPr>
      <w:r>
        <w:rPr>
          <w:noProof/>
        </w:rPr>
        <w:drawing>
          <wp:inline distT="0" distB="0" distL="0" distR="0" wp14:anchorId="4E4C1FA3" wp14:editId="59668ABA">
            <wp:extent cx="1438275" cy="1986280"/>
            <wp:effectExtent l="0" t="0" r="9525" b="0"/>
            <wp:docPr id="2" name="Bild 2" descr="C:\Users\Fjällbonäs Trävaru\AppData\Local\Packages\Microsoft.Windows.Photos_8wekyb3d8bbwe\TempState\ShareServiceTempFolder\pefc-label-pefc05-32-7v1009-std-etikett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C:\Users\Fjällbonäs Trävaru\AppData\Local\Packages\Microsoft.Windows.Photos_8wekyb3d8bbwe\TempState\ShareServiceTempFolder\pefc-label-pefc05-32-7v1009-std-etikett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3443" w:rsidSect="006C736B">
      <w:headerReference w:type="default" r:id="rId16"/>
      <w:pgSz w:w="11906" w:h="16838"/>
      <w:pgMar w:top="851" w:right="1418" w:bottom="851" w:left="1418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ED129E" w14:textId="77777777" w:rsidR="00740875" w:rsidRDefault="00740875">
      <w:r>
        <w:separator/>
      </w:r>
    </w:p>
  </w:endnote>
  <w:endnote w:type="continuationSeparator" w:id="0">
    <w:p w14:paraId="63D834A3" w14:textId="77777777" w:rsidR="00740875" w:rsidRDefault="0074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0AC580" w14:textId="77777777" w:rsidR="00740875" w:rsidRDefault="00740875">
      <w:r>
        <w:separator/>
      </w:r>
    </w:p>
  </w:footnote>
  <w:footnote w:type="continuationSeparator" w:id="0">
    <w:p w14:paraId="0268C31B" w14:textId="77777777" w:rsidR="00740875" w:rsidRDefault="00740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1B6CD" w14:textId="48E914C9" w:rsidR="00FF0357" w:rsidRDefault="00FF0357" w:rsidP="008D2DDD">
    <w:pPr>
      <w:pStyle w:val="Sidhuvud"/>
    </w:pPr>
    <w:r>
      <w:tab/>
    </w:r>
    <w:r>
      <w:tab/>
    </w:r>
    <w:r>
      <w:rPr>
        <w:noProof/>
      </w:rPr>
      <w:drawing>
        <wp:inline distT="0" distB="0" distL="0" distR="0" wp14:anchorId="30CF3764" wp14:editId="26E3EE75">
          <wp:extent cx="1224852" cy="586640"/>
          <wp:effectExtent l="0" t="0" r="0" b="444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 fär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852" cy="586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B58FC6" w14:textId="53064D43" w:rsidR="00FF0357" w:rsidRPr="008D2DDD" w:rsidRDefault="008D2DDD" w:rsidP="008D2DDD">
    <w:pPr>
      <w:pStyle w:val="Sidhuvud"/>
      <w:jc w:val="right"/>
      <w:rPr>
        <w:sz w:val="22"/>
        <w:szCs w:val="22"/>
      </w:rPr>
    </w:pPr>
    <w:r w:rsidRPr="008D2DDD">
      <w:rPr>
        <w:sz w:val="22"/>
        <w:szCs w:val="22"/>
      </w:rPr>
      <w:t>PEFC/05-32-7/V1009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7F49"/>
    <w:multiLevelType w:val="hybridMultilevel"/>
    <w:tmpl w:val="C046C9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90C91"/>
    <w:multiLevelType w:val="hybridMultilevel"/>
    <w:tmpl w:val="C494EC78"/>
    <w:lvl w:ilvl="0" w:tplc="53A8BB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431825"/>
    <w:multiLevelType w:val="hybridMultilevel"/>
    <w:tmpl w:val="E75EB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F4D82"/>
    <w:multiLevelType w:val="hybridMultilevel"/>
    <w:tmpl w:val="77184FD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B60C40"/>
    <w:multiLevelType w:val="hybridMultilevel"/>
    <w:tmpl w:val="27509020"/>
    <w:lvl w:ilvl="0" w:tplc="1E08769E">
      <w:start w:val="1"/>
      <w:numFmt w:val="bullet"/>
      <w:lvlText w:val=""/>
      <w:lvlJc w:val="center"/>
      <w:pPr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B15D13"/>
    <w:multiLevelType w:val="hybridMultilevel"/>
    <w:tmpl w:val="A412F58E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A61ECD"/>
    <w:multiLevelType w:val="hybridMultilevel"/>
    <w:tmpl w:val="A23C70F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4A4C10"/>
    <w:multiLevelType w:val="hybridMultilevel"/>
    <w:tmpl w:val="72BAB84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47736C"/>
    <w:multiLevelType w:val="hybridMultilevel"/>
    <w:tmpl w:val="8DD6E63C"/>
    <w:lvl w:ilvl="0" w:tplc="2B0CC0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03B73F0"/>
    <w:multiLevelType w:val="hybridMultilevel"/>
    <w:tmpl w:val="3B6040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BC2C5D"/>
    <w:multiLevelType w:val="hybridMultilevel"/>
    <w:tmpl w:val="2CEE20B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591063A"/>
    <w:multiLevelType w:val="hybridMultilevel"/>
    <w:tmpl w:val="EDC8D29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0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 w:numId="9">
    <w:abstractNumId w:val="7"/>
  </w:num>
  <w:num w:numId="10">
    <w:abstractNumId w:val="1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610"/>
    <w:rsid w:val="00013350"/>
    <w:rsid w:val="00040E51"/>
    <w:rsid w:val="000726F3"/>
    <w:rsid w:val="000A05EF"/>
    <w:rsid w:val="000C79C0"/>
    <w:rsid w:val="000F6E11"/>
    <w:rsid w:val="001635C6"/>
    <w:rsid w:val="00195487"/>
    <w:rsid w:val="001B4E67"/>
    <w:rsid w:val="001B7B00"/>
    <w:rsid w:val="001D3FC0"/>
    <w:rsid w:val="0020767D"/>
    <w:rsid w:val="00214E14"/>
    <w:rsid w:val="00231BAF"/>
    <w:rsid w:val="002767F6"/>
    <w:rsid w:val="00286A16"/>
    <w:rsid w:val="00291D4A"/>
    <w:rsid w:val="002B6C6E"/>
    <w:rsid w:val="002D3CF4"/>
    <w:rsid w:val="002D4DDF"/>
    <w:rsid w:val="002E6070"/>
    <w:rsid w:val="002F7F94"/>
    <w:rsid w:val="00310D45"/>
    <w:rsid w:val="0032687A"/>
    <w:rsid w:val="00332737"/>
    <w:rsid w:val="00347B9A"/>
    <w:rsid w:val="00357FC7"/>
    <w:rsid w:val="00366323"/>
    <w:rsid w:val="003676DF"/>
    <w:rsid w:val="003931D7"/>
    <w:rsid w:val="00396505"/>
    <w:rsid w:val="00423781"/>
    <w:rsid w:val="00441618"/>
    <w:rsid w:val="00452F31"/>
    <w:rsid w:val="0047645F"/>
    <w:rsid w:val="004A7540"/>
    <w:rsid w:val="004D10B7"/>
    <w:rsid w:val="004D2F17"/>
    <w:rsid w:val="004D65DF"/>
    <w:rsid w:val="00517BB0"/>
    <w:rsid w:val="00523BAE"/>
    <w:rsid w:val="005965E5"/>
    <w:rsid w:val="005A2B52"/>
    <w:rsid w:val="005A6F8B"/>
    <w:rsid w:val="005B1946"/>
    <w:rsid w:val="00606E07"/>
    <w:rsid w:val="00615678"/>
    <w:rsid w:val="006162ED"/>
    <w:rsid w:val="0063158D"/>
    <w:rsid w:val="006749CF"/>
    <w:rsid w:val="00674A09"/>
    <w:rsid w:val="006A40B1"/>
    <w:rsid w:val="006A7EC5"/>
    <w:rsid w:val="006B3E1F"/>
    <w:rsid w:val="006C736B"/>
    <w:rsid w:val="006D4A95"/>
    <w:rsid w:val="006D4E15"/>
    <w:rsid w:val="00740875"/>
    <w:rsid w:val="007569BC"/>
    <w:rsid w:val="00797AC8"/>
    <w:rsid w:val="00797AF0"/>
    <w:rsid w:val="007B7F2D"/>
    <w:rsid w:val="00804387"/>
    <w:rsid w:val="008166EF"/>
    <w:rsid w:val="00866468"/>
    <w:rsid w:val="00887028"/>
    <w:rsid w:val="00892753"/>
    <w:rsid w:val="008A64ED"/>
    <w:rsid w:val="008D2DDD"/>
    <w:rsid w:val="008F0DAE"/>
    <w:rsid w:val="008F1251"/>
    <w:rsid w:val="00923E27"/>
    <w:rsid w:val="00963443"/>
    <w:rsid w:val="00967FE1"/>
    <w:rsid w:val="009A622F"/>
    <w:rsid w:val="009B0D86"/>
    <w:rsid w:val="009C7744"/>
    <w:rsid w:val="009D31E1"/>
    <w:rsid w:val="009D6B48"/>
    <w:rsid w:val="009F00F0"/>
    <w:rsid w:val="009F0CE2"/>
    <w:rsid w:val="00A01588"/>
    <w:rsid w:val="00A03FA9"/>
    <w:rsid w:val="00A04992"/>
    <w:rsid w:val="00A053A4"/>
    <w:rsid w:val="00A4630F"/>
    <w:rsid w:val="00AB24B6"/>
    <w:rsid w:val="00AE4CBE"/>
    <w:rsid w:val="00B0429B"/>
    <w:rsid w:val="00B06294"/>
    <w:rsid w:val="00B56582"/>
    <w:rsid w:val="00B60353"/>
    <w:rsid w:val="00B60DA9"/>
    <w:rsid w:val="00B61DA9"/>
    <w:rsid w:val="00B82716"/>
    <w:rsid w:val="00B8486D"/>
    <w:rsid w:val="00B85AB0"/>
    <w:rsid w:val="00B93A2A"/>
    <w:rsid w:val="00BA7E27"/>
    <w:rsid w:val="00BD6BA8"/>
    <w:rsid w:val="00C0596C"/>
    <w:rsid w:val="00C11B50"/>
    <w:rsid w:val="00C56FE2"/>
    <w:rsid w:val="00C6315C"/>
    <w:rsid w:val="00C90866"/>
    <w:rsid w:val="00CD7802"/>
    <w:rsid w:val="00CF37BC"/>
    <w:rsid w:val="00D471FE"/>
    <w:rsid w:val="00D70C1F"/>
    <w:rsid w:val="00DB2A86"/>
    <w:rsid w:val="00DD1B47"/>
    <w:rsid w:val="00E06C40"/>
    <w:rsid w:val="00E07610"/>
    <w:rsid w:val="00E30E4D"/>
    <w:rsid w:val="00E32D74"/>
    <w:rsid w:val="00E35ED6"/>
    <w:rsid w:val="00E531A1"/>
    <w:rsid w:val="00E65F48"/>
    <w:rsid w:val="00E863C8"/>
    <w:rsid w:val="00EA44B2"/>
    <w:rsid w:val="00EB51AA"/>
    <w:rsid w:val="00F11B95"/>
    <w:rsid w:val="00F20706"/>
    <w:rsid w:val="00F36943"/>
    <w:rsid w:val="00F451DD"/>
    <w:rsid w:val="00F5580C"/>
    <w:rsid w:val="00F91360"/>
    <w:rsid w:val="00FA0F5B"/>
    <w:rsid w:val="00FC2B99"/>
    <w:rsid w:val="00FD0273"/>
    <w:rsid w:val="00FE6E5D"/>
    <w:rsid w:val="00FF0357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A799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0F5B"/>
    <w:rPr>
      <w:rFonts w:asciiTheme="minorHAnsi" w:hAnsiTheme="minorHAnsi"/>
      <w:sz w:val="24"/>
    </w:rPr>
  </w:style>
  <w:style w:type="paragraph" w:styleId="Rubrik1">
    <w:name w:val="heading 1"/>
    <w:basedOn w:val="Normal"/>
    <w:next w:val="Normal"/>
    <w:qFormat/>
    <w:rsid w:val="00396505"/>
    <w:pPr>
      <w:keepNext/>
      <w:spacing w:before="120" w:after="120"/>
      <w:outlineLvl w:val="0"/>
    </w:pPr>
    <w:rPr>
      <w:b/>
      <w:sz w:val="32"/>
    </w:rPr>
  </w:style>
  <w:style w:type="paragraph" w:styleId="Rubrik2">
    <w:name w:val="heading 2"/>
    <w:basedOn w:val="Normal"/>
    <w:next w:val="Normal"/>
    <w:qFormat/>
    <w:rsid w:val="00396505"/>
    <w:pPr>
      <w:keepNext/>
      <w:spacing w:before="120"/>
      <w:outlineLvl w:val="1"/>
    </w:pPr>
    <w:rPr>
      <w:rFonts w:ascii="Arial" w:hAnsi="Arial"/>
      <w:b/>
      <w:i/>
    </w:rPr>
  </w:style>
  <w:style w:type="paragraph" w:styleId="Rubrik3">
    <w:name w:val="heading 3"/>
    <w:basedOn w:val="Normal"/>
    <w:next w:val="Normal"/>
    <w:qFormat/>
    <w:rsid w:val="00396505"/>
    <w:pPr>
      <w:keepNext/>
      <w:spacing w:before="120"/>
      <w:ind w:left="2608" w:hanging="2608"/>
      <w:outlineLvl w:val="2"/>
    </w:pPr>
    <w:rPr>
      <w:rFonts w:ascii="Arial" w:hAnsi="Arial"/>
      <w:i/>
      <w:sz w:val="22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396505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396505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rsid w:val="00396505"/>
    <w:pPr>
      <w:jc w:val="center"/>
    </w:pPr>
  </w:style>
  <w:style w:type="paragraph" w:styleId="Beskrivning">
    <w:name w:val="caption"/>
    <w:basedOn w:val="Normal"/>
    <w:next w:val="Normal"/>
    <w:pPr>
      <w:jc w:val="center"/>
    </w:pPr>
    <w:rPr>
      <w:rFonts w:ascii="Arial" w:hAnsi="Arial"/>
      <w:b/>
    </w:rPr>
  </w:style>
  <w:style w:type="paragraph" w:styleId="Ballongtext">
    <w:name w:val="Balloon Text"/>
    <w:basedOn w:val="Normal"/>
    <w:semiHidden/>
    <w:rsid w:val="00396505"/>
    <w:rPr>
      <w:rFonts w:ascii="Tahoma" w:hAnsi="Tahoma" w:cs="Tahoma"/>
      <w:sz w:val="16"/>
      <w:szCs w:val="16"/>
    </w:rPr>
  </w:style>
  <w:style w:type="character" w:customStyle="1" w:styleId="SidhuvudChar">
    <w:name w:val="Sidhuvud Char"/>
    <w:link w:val="Sidhuvud"/>
    <w:uiPriority w:val="99"/>
    <w:rsid w:val="00396505"/>
    <w:rPr>
      <w:rFonts w:asciiTheme="minorHAnsi" w:hAnsiTheme="minorHAnsi"/>
      <w:sz w:val="24"/>
    </w:rPr>
  </w:style>
  <w:style w:type="character" w:styleId="Sidnummer">
    <w:name w:val="page number"/>
    <w:rsid w:val="00396505"/>
  </w:style>
  <w:style w:type="character" w:styleId="Hyperlnk">
    <w:name w:val="Hyperlink"/>
    <w:rsid w:val="00396505"/>
    <w:rPr>
      <w:color w:val="0000FF"/>
      <w:u w:val="single"/>
    </w:rPr>
  </w:style>
  <w:style w:type="paragraph" w:styleId="Brdtextmedindrag">
    <w:name w:val="Body Text Indent"/>
    <w:basedOn w:val="Normal"/>
    <w:link w:val="BrdtextmedindragChar"/>
    <w:rsid w:val="00396505"/>
    <w:pPr>
      <w:ind w:left="2608" w:hanging="2608"/>
    </w:pPr>
    <w:rPr>
      <w:rFonts w:ascii="Arial" w:hAnsi="Arial"/>
    </w:rPr>
  </w:style>
  <w:style w:type="character" w:customStyle="1" w:styleId="BrdtextmedindragChar">
    <w:name w:val="Brödtext med indrag Char"/>
    <w:basedOn w:val="Standardstycketeckensnitt"/>
    <w:link w:val="Brdtextmedindrag"/>
    <w:rsid w:val="000F6E11"/>
    <w:rPr>
      <w:rFonts w:ascii="Arial" w:hAnsi="Arial"/>
      <w:sz w:val="24"/>
    </w:rPr>
  </w:style>
  <w:style w:type="paragraph" w:styleId="Brdtext2">
    <w:name w:val="Body Text 2"/>
    <w:basedOn w:val="Normal"/>
    <w:link w:val="Brdtext2Char"/>
    <w:rsid w:val="00396505"/>
    <w:rPr>
      <w:rFonts w:ascii="Arial" w:hAnsi="Arial"/>
    </w:rPr>
  </w:style>
  <w:style w:type="character" w:customStyle="1" w:styleId="Brdtext2Char">
    <w:name w:val="Brödtext 2 Char"/>
    <w:basedOn w:val="Standardstycketeckensnitt"/>
    <w:link w:val="Brdtext2"/>
    <w:rsid w:val="000F6E11"/>
    <w:rPr>
      <w:rFonts w:ascii="Arial" w:hAnsi="Arial"/>
      <w:sz w:val="24"/>
    </w:rPr>
  </w:style>
  <w:style w:type="paragraph" w:styleId="Brdtext3">
    <w:name w:val="Body Text 3"/>
    <w:basedOn w:val="Normal"/>
    <w:link w:val="Brdtext3Char"/>
    <w:rsid w:val="00396505"/>
    <w:rPr>
      <w:rFonts w:ascii="Arial" w:hAnsi="Arial"/>
      <w:b/>
    </w:rPr>
  </w:style>
  <w:style w:type="character" w:customStyle="1" w:styleId="Brdtext3Char">
    <w:name w:val="Brödtext 3 Char"/>
    <w:basedOn w:val="Standardstycketeckensnitt"/>
    <w:link w:val="Brdtext3"/>
    <w:rsid w:val="000F6E11"/>
    <w:rPr>
      <w:rFonts w:ascii="Arial" w:hAnsi="Arial"/>
      <w:b/>
      <w:sz w:val="24"/>
    </w:rPr>
  </w:style>
  <w:style w:type="table" w:styleId="Tabellrutnt">
    <w:name w:val="Table Grid"/>
    <w:basedOn w:val="Normaltabell"/>
    <w:rsid w:val="00396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rsid w:val="00396505"/>
    <w:pPr>
      <w:ind w:left="720"/>
      <w:contextualSpacing/>
    </w:pPr>
  </w:style>
  <w:style w:type="paragraph" w:styleId="Rubrik">
    <w:name w:val="Title"/>
    <w:basedOn w:val="Normal"/>
    <w:next w:val="Normal"/>
    <w:link w:val="RubrikChar"/>
    <w:rsid w:val="0039650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396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etoning">
    <w:name w:val="Emphasis"/>
    <w:basedOn w:val="Standardstycketeckensnitt"/>
    <w:rsid w:val="00396505"/>
    <w:rPr>
      <w:i/>
      <w:iCs/>
    </w:rPr>
  </w:style>
  <w:style w:type="paragraph" w:styleId="Normalwebb">
    <w:name w:val="Normal (Web)"/>
    <w:basedOn w:val="Normal"/>
    <w:uiPriority w:val="99"/>
    <w:unhideWhenUsed/>
    <w:rsid w:val="002E6070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0F5B"/>
    <w:rPr>
      <w:rFonts w:asciiTheme="minorHAnsi" w:hAnsiTheme="minorHAnsi"/>
      <w:sz w:val="24"/>
    </w:rPr>
  </w:style>
  <w:style w:type="paragraph" w:styleId="Rubrik1">
    <w:name w:val="heading 1"/>
    <w:basedOn w:val="Normal"/>
    <w:next w:val="Normal"/>
    <w:qFormat/>
    <w:rsid w:val="00396505"/>
    <w:pPr>
      <w:keepNext/>
      <w:spacing w:before="120" w:after="120"/>
      <w:outlineLvl w:val="0"/>
    </w:pPr>
    <w:rPr>
      <w:b/>
      <w:sz w:val="32"/>
    </w:rPr>
  </w:style>
  <w:style w:type="paragraph" w:styleId="Rubrik2">
    <w:name w:val="heading 2"/>
    <w:basedOn w:val="Normal"/>
    <w:next w:val="Normal"/>
    <w:qFormat/>
    <w:rsid w:val="00396505"/>
    <w:pPr>
      <w:keepNext/>
      <w:spacing w:before="120"/>
      <w:outlineLvl w:val="1"/>
    </w:pPr>
    <w:rPr>
      <w:rFonts w:ascii="Arial" w:hAnsi="Arial"/>
      <w:b/>
      <w:i/>
    </w:rPr>
  </w:style>
  <w:style w:type="paragraph" w:styleId="Rubrik3">
    <w:name w:val="heading 3"/>
    <w:basedOn w:val="Normal"/>
    <w:next w:val="Normal"/>
    <w:qFormat/>
    <w:rsid w:val="00396505"/>
    <w:pPr>
      <w:keepNext/>
      <w:spacing w:before="120"/>
      <w:ind w:left="2608" w:hanging="2608"/>
      <w:outlineLvl w:val="2"/>
    </w:pPr>
    <w:rPr>
      <w:rFonts w:ascii="Arial" w:hAnsi="Arial"/>
      <w:i/>
      <w:sz w:val="22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396505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396505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rsid w:val="00396505"/>
    <w:pPr>
      <w:jc w:val="center"/>
    </w:pPr>
  </w:style>
  <w:style w:type="paragraph" w:styleId="Beskrivning">
    <w:name w:val="caption"/>
    <w:basedOn w:val="Normal"/>
    <w:next w:val="Normal"/>
    <w:pPr>
      <w:jc w:val="center"/>
    </w:pPr>
    <w:rPr>
      <w:rFonts w:ascii="Arial" w:hAnsi="Arial"/>
      <w:b/>
    </w:rPr>
  </w:style>
  <w:style w:type="paragraph" w:styleId="Ballongtext">
    <w:name w:val="Balloon Text"/>
    <w:basedOn w:val="Normal"/>
    <w:semiHidden/>
    <w:rsid w:val="00396505"/>
    <w:rPr>
      <w:rFonts w:ascii="Tahoma" w:hAnsi="Tahoma" w:cs="Tahoma"/>
      <w:sz w:val="16"/>
      <w:szCs w:val="16"/>
    </w:rPr>
  </w:style>
  <w:style w:type="character" w:customStyle="1" w:styleId="SidhuvudChar">
    <w:name w:val="Sidhuvud Char"/>
    <w:link w:val="Sidhuvud"/>
    <w:uiPriority w:val="99"/>
    <w:rsid w:val="00396505"/>
    <w:rPr>
      <w:rFonts w:asciiTheme="minorHAnsi" w:hAnsiTheme="minorHAnsi"/>
      <w:sz w:val="24"/>
    </w:rPr>
  </w:style>
  <w:style w:type="character" w:styleId="Sidnummer">
    <w:name w:val="page number"/>
    <w:rsid w:val="00396505"/>
  </w:style>
  <w:style w:type="character" w:styleId="Hyperlnk">
    <w:name w:val="Hyperlink"/>
    <w:rsid w:val="00396505"/>
    <w:rPr>
      <w:color w:val="0000FF"/>
      <w:u w:val="single"/>
    </w:rPr>
  </w:style>
  <w:style w:type="paragraph" w:styleId="Brdtextmedindrag">
    <w:name w:val="Body Text Indent"/>
    <w:basedOn w:val="Normal"/>
    <w:link w:val="BrdtextmedindragChar"/>
    <w:rsid w:val="00396505"/>
    <w:pPr>
      <w:ind w:left="2608" w:hanging="2608"/>
    </w:pPr>
    <w:rPr>
      <w:rFonts w:ascii="Arial" w:hAnsi="Arial"/>
    </w:rPr>
  </w:style>
  <w:style w:type="character" w:customStyle="1" w:styleId="BrdtextmedindragChar">
    <w:name w:val="Brödtext med indrag Char"/>
    <w:basedOn w:val="Standardstycketeckensnitt"/>
    <w:link w:val="Brdtextmedindrag"/>
    <w:rsid w:val="000F6E11"/>
    <w:rPr>
      <w:rFonts w:ascii="Arial" w:hAnsi="Arial"/>
      <w:sz w:val="24"/>
    </w:rPr>
  </w:style>
  <w:style w:type="paragraph" w:styleId="Brdtext2">
    <w:name w:val="Body Text 2"/>
    <w:basedOn w:val="Normal"/>
    <w:link w:val="Brdtext2Char"/>
    <w:rsid w:val="00396505"/>
    <w:rPr>
      <w:rFonts w:ascii="Arial" w:hAnsi="Arial"/>
    </w:rPr>
  </w:style>
  <w:style w:type="character" w:customStyle="1" w:styleId="Brdtext2Char">
    <w:name w:val="Brödtext 2 Char"/>
    <w:basedOn w:val="Standardstycketeckensnitt"/>
    <w:link w:val="Brdtext2"/>
    <w:rsid w:val="000F6E11"/>
    <w:rPr>
      <w:rFonts w:ascii="Arial" w:hAnsi="Arial"/>
      <w:sz w:val="24"/>
    </w:rPr>
  </w:style>
  <w:style w:type="paragraph" w:styleId="Brdtext3">
    <w:name w:val="Body Text 3"/>
    <w:basedOn w:val="Normal"/>
    <w:link w:val="Brdtext3Char"/>
    <w:rsid w:val="00396505"/>
    <w:rPr>
      <w:rFonts w:ascii="Arial" w:hAnsi="Arial"/>
      <w:b/>
    </w:rPr>
  </w:style>
  <w:style w:type="character" w:customStyle="1" w:styleId="Brdtext3Char">
    <w:name w:val="Brödtext 3 Char"/>
    <w:basedOn w:val="Standardstycketeckensnitt"/>
    <w:link w:val="Brdtext3"/>
    <w:rsid w:val="000F6E11"/>
    <w:rPr>
      <w:rFonts w:ascii="Arial" w:hAnsi="Arial"/>
      <w:b/>
      <w:sz w:val="24"/>
    </w:rPr>
  </w:style>
  <w:style w:type="table" w:styleId="Tabellrutnt">
    <w:name w:val="Table Grid"/>
    <w:basedOn w:val="Normaltabell"/>
    <w:rsid w:val="00396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rsid w:val="00396505"/>
    <w:pPr>
      <w:ind w:left="720"/>
      <w:contextualSpacing/>
    </w:pPr>
  </w:style>
  <w:style w:type="paragraph" w:styleId="Rubrik">
    <w:name w:val="Title"/>
    <w:basedOn w:val="Normal"/>
    <w:next w:val="Normal"/>
    <w:link w:val="RubrikChar"/>
    <w:rsid w:val="0039650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396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etoning">
    <w:name w:val="Emphasis"/>
    <w:basedOn w:val="Standardstycketeckensnitt"/>
    <w:rsid w:val="00396505"/>
    <w:rPr>
      <w:i/>
      <w:iCs/>
    </w:rPr>
  </w:style>
  <w:style w:type="paragraph" w:styleId="Normalwebb">
    <w:name w:val="Normal (Web)"/>
    <w:basedOn w:val="Normal"/>
    <w:uiPriority w:val="99"/>
    <w:unhideWhenUsed/>
    <w:rsid w:val="002E6070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efc.se/sok-certifierade-foreta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ancert.se/certifika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pancert.se" TargetMode="External"/><Relationship Id="rId5" Type="http://schemas.openxmlformats.org/officeDocument/2006/relationships/styles" Target="styles.xml"/><Relationship Id="rId15" Type="http://schemas.openxmlformats.org/officeDocument/2006/relationships/image" Target="media/image1.jpeg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pancert.se/klagoma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s-AndersJohnsson\S&#229;g%20i%20Syd\S&#229;g%20i%20Syd%20-%20PanCert\Ledningsdokument%20till%20Doksy\2022-06-27%20Ledningsdokument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kickat xmlns="5927a545-7e93-4cb2-be26-1534ea6c2447">true</Skickat>
    <TaxCatchAll xmlns="2a637d0d-3e38-4018-b8f8-c69b7ced42d7" xsi:nil="true"/>
    <lcf76f155ced4ddcb4097134ff3c332f xmlns="5927a545-7e93-4cb2-be26-1534ea6c24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26F62D16F694EB2C9F7E816E478AC" ma:contentTypeVersion="18" ma:contentTypeDescription="Create a new document." ma:contentTypeScope="" ma:versionID="6ac28d46e629caefa7ba2f1cb301a641">
  <xsd:schema xmlns:xsd="http://www.w3.org/2001/XMLSchema" xmlns:xs="http://www.w3.org/2001/XMLSchema" xmlns:p="http://schemas.microsoft.com/office/2006/metadata/properties" xmlns:ns2="5927a545-7e93-4cb2-be26-1534ea6c2447" xmlns:ns3="2a637d0d-3e38-4018-b8f8-c69b7ced42d7" targetNamespace="http://schemas.microsoft.com/office/2006/metadata/properties" ma:root="true" ma:fieldsID="e1975473c56669c8e465f85fb5b51af5" ns2:_="" ns3:_="">
    <xsd:import namespace="5927a545-7e93-4cb2-be26-1534ea6c2447"/>
    <xsd:import namespace="2a637d0d-3e38-4018-b8f8-c69b7ced42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Skickat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7a545-7e93-4cb2-be26-1534ea6c24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Skickat" ma:index="14" nillable="true" ma:displayName="Skickat" ma:default="1" ma:description="Skickat till respektive företag" ma:internalName="Skickat">
      <xsd:simpleType>
        <xsd:restriction base="dms:Boolea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5f39cc-ee4b-48ea-b02b-5553bc3b98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37d0d-3e38-4018-b8f8-c69b7ced42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0ff338-145c-4b7c-a154-5b9d08c67af6}" ma:internalName="TaxCatchAll" ma:showField="CatchAllData" ma:web="2a637d0d-3e38-4018-b8f8-c69b7ced42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9D9A55-5970-442C-87E4-BBF159DB65EF}">
  <ds:schemaRefs>
    <ds:schemaRef ds:uri="http://schemas.microsoft.com/office/2006/metadata/properties"/>
    <ds:schemaRef ds:uri="http://schemas.microsoft.com/office/infopath/2007/PartnerControls"/>
    <ds:schemaRef ds:uri="5927a545-7e93-4cb2-be26-1534ea6c2447"/>
    <ds:schemaRef ds:uri="2a637d0d-3e38-4018-b8f8-c69b7ced42d7"/>
  </ds:schemaRefs>
</ds:datastoreItem>
</file>

<file path=customXml/itemProps2.xml><?xml version="1.0" encoding="utf-8"?>
<ds:datastoreItem xmlns:ds="http://schemas.openxmlformats.org/officeDocument/2006/customXml" ds:itemID="{4D006AB9-1E8C-4C54-9488-421319FF0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27a545-7e93-4cb2-be26-1534ea6c2447"/>
    <ds:schemaRef ds:uri="2a637d0d-3e38-4018-b8f8-c69b7ced42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64A6D-1AAF-4A63-97FD-C1E86D9BAA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2022-06-27 Ledningsdokumentmall</Template>
  <TotalTime>5</TotalTime>
  <Pages>1</Pages>
  <Words>121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RTAB skall som förbrukare av skoglig råvara och med träförädlande industri verka för att verksamheten utförs på ett, för miljön och för de anställdas bästa möjliga</vt:lpstr>
    </vt:vector>
  </TitlesOfParts>
  <Company>AB Trätek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RTAB skall som förbrukare av skoglig råvara och med träförädlande industri verka för att verksamheten utförs på ett, för miljön och för de anställdas bästa möjliga</dc:title>
  <dc:creator>Leif Rudolfsson</dc:creator>
  <cp:lastModifiedBy>Windows User</cp:lastModifiedBy>
  <cp:revision>4</cp:revision>
  <cp:lastPrinted>2024-08-28T13:45:00Z</cp:lastPrinted>
  <dcterms:created xsi:type="dcterms:W3CDTF">2024-08-28T11:12:00Z</dcterms:created>
  <dcterms:modified xsi:type="dcterms:W3CDTF">2024-08-28T14:00:00Z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0x0101009DB26F62D16F694EB2C9F7E816E478AC</vt:lpwstr>
  </property>
  <property fmtid="{D5CDD505-2E9C-101B-9397-08002B2CF9AE}" pid="3" name="MediaServiceImageTags">
    <vt:lpwstr/>
  </property>
</Properties>
</file>